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471" w:rsidRDefault="003D4471" w:rsidP="007A1249">
      <w:pPr>
        <w:rPr>
          <w:rFonts w:ascii="Calibri" w:hAnsi="Calibri"/>
          <w:b/>
        </w:rPr>
      </w:pPr>
      <w:r>
        <w:rPr>
          <w:rFonts w:ascii="Calibri" w:hAnsi="Calibri"/>
          <w:b/>
        </w:rPr>
        <w:t>National Center for College Students with Disabilities</w:t>
      </w:r>
    </w:p>
    <w:p w:rsidR="007A1249" w:rsidRDefault="007A1249" w:rsidP="007A1249">
      <w:pPr>
        <w:rPr>
          <w:rFonts w:ascii="Calibri" w:hAnsi="Calibri"/>
          <w:b/>
        </w:rPr>
      </w:pPr>
      <w:r>
        <w:rPr>
          <w:rFonts w:ascii="Calibri" w:hAnsi="Calibri"/>
          <w:b/>
        </w:rPr>
        <w:t>Online Training Materials for Faculty</w:t>
      </w:r>
      <w:bookmarkStart w:id="0" w:name="_GoBack"/>
      <w:bookmarkEnd w:id="0"/>
    </w:p>
    <w:p w:rsidR="007A1249" w:rsidRDefault="007A1249" w:rsidP="007A1249">
      <w:pPr>
        <w:rPr>
          <w:rFonts w:ascii="Calibri" w:hAnsi="Calibri"/>
          <w:b/>
        </w:rPr>
      </w:pPr>
      <w:r>
        <w:rPr>
          <w:rFonts w:ascii="Calibri" w:hAnsi="Calibri"/>
          <w:b/>
        </w:rPr>
        <w:t>February 2018</w:t>
      </w:r>
    </w:p>
    <w:p w:rsidR="007A1249" w:rsidRDefault="007A1249" w:rsidP="007A1249">
      <w:pPr>
        <w:rPr>
          <w:rFonts w:ascii="Calibri" w:hAnsi="Calibri"/>
          <w:b/>
        </w:rPr>
      </w:pPr>
    </w:p>
    <w:p w:rsidR="007A1249" w:rsidRDefault="007A1249" w:rsidP="007A1249">
      <w:pPr>
        <w:rPr>
          <w:sz w:val="28"/>
          <w:szCs w:val="28"/>
        </w:rPr>
      </w:pPr>
      <w:r w:rsidRPr="008F3371">
        <w:rPr>
          <w:sz w:val="28"/>
          <w:szCs w:val="28"/>
        </w:rPr>
        <w:t>A list of institutions that have received federal grant funding to develop training and resource materials for faculty working with college students with disabilities. Major focus areas of training are identified and links to project resources are provided.</w:t>
      </w:r>
    </w:p>
    <w:p w:rsidR="007A1249" w:rsidRDefault="007A1249">
      <w:pPr>
        <w:rPr>
          <w:b/>
        </w:rPr>
      </w:pPr>
    </w:p>
    <w:p w:rsidR="007A1249" w:rsidRPr="00CB51B8" w:rsidRDefault="007A1249">
      <w:pPr>
        <w:rPr>
          <w:b/>
        </w:rPr>
      </w:pPr>
      <w:r w:rsidRPr="00CB51B8">
        <w:rPr>
          <w:b/>
        </w:rPr>
        <w:t xml:space="preserve">Institution/Grantee: </w:t>
      </w:r>
      <w:r w:rsidRPr="00062EAF">
        <w:rPr>
          <w:b/>
          <w:noProof/>
        </w:rPr>
        <w:t>Ball State University</w:t>
      </w:r>
    </w:p>
    <w:p w:rsidR="007A1249" w:rsidRDefault="007A1249">
      <w:r>
        <w:t xml:space="preserve">Grant Source: </w:t>
      </w:r>
      <w:r>
        <w:rPr>
          <w:noProof/>
        </w:rPr>
        <w:t>Office of Postsecondary Education (Demonstration Project grant)</w:t>
      </w:r>
    </w:p>
    <w:p w:rsidR="007A1249" w:rsidRPr="00A702F4" w:rsidRDefault="007A1249" w:rsidP="007A1249">
      <w:pPr>
        <w:rPr>
          <w:rFonts w:ascii="Calibri" w:hAnsi="Calibri"/>
        </w:rPr>
      </w:pPr>
      <w:r w:rsidRPr="00A702F4">
        <w:rPr>
          <w:rFonts w:ascii="Calibri" w:hAnsi="Calibri"/>
        </w:rP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Pr="000738D3" w:rsidRDefault="007A1249" w:rsidP="007A1249">
      <w:pPr>
        <w:rPr>
          <w:rFonts w:ascii="Calibri" w:hAnsi="Calibri"/>
          <w:b/>
        </w:rPr>
      </w:pPr>
      <w:r w:rsidRPr="000738D3">
        <w:rPr>
          <w:rFonts w:ascii="Calibri" w:hAnsi="Lucida Grande" w:cs="Lucida Grande"/>
        </w:rPr>
        <w:t>✓</w:t>
      </w:r>
      <w:r w:rsidRPr="000738D3">
        <w:rPr>
          <w:rFonts w:ascii="Calibri" w:hAnsi="Calibri"/>
          <w:b/>
        </w:rPr>
        <w:t xml:space="preserve"> </w:t>
      </w:r>
      <w:r w:rsidRPr="000738D3">
        <w:rPr>
          <w:rFonts w:ascii="Calibri" w:hAnsi="Calibri"/>
        </w:rPr>
        <w:t>Mentoring</w:t>
      </w:r>
    </w:p>
    <w:p w:rsidR="007A1249" w:rsidRPr="000738D3" w:rsidRDefault="007A1249" w:rsidP="007A1249">
      <w:pPr>
        <w:rPr>
          <w:rFonts w:ascii="Calibri" w:hAnsi="Calibri"/>
        </w:rPr>
      </w:pPr>
      <w:r>
        <w:rPr>
          <w:rFonts w:ascii="Calibri" w:hAnsi="Calibri"/>
        </w:rPr>
        <w:t>Websites, Project Links and Resources:</w:t>
      </w:r>
    </w:p>
    <w:p w:rsidR="007A1249" w:rsidRPr="000738D3" w:rsidRDefault="007A1249" w:rsidP="007A1249">
      <w:pPr>
        <w:rPr>
          <w:rFonts w:ascii="Calibri" w:hAnsi="Calibri"/>
        </w:rPr>
      </w:pPr>
      <w:hyperlink r:id="rId5" w:history="1">
        <w:r w:rsidRPr="000738D3">
          <w:rPr>
            <w:rStyle w:val="Hyperlink"/>
            <w:rFonts w:ascii="Calibri" w:hAnsi="Calibri"/>
          </w:rPr>
          <w:t>Information on Ensuring a Quality Education for Indiana’s Students with Disabilities project</w:t>
        </w:r>
      </w:hyperlink>
    </w:p>
    <w:p w:rsidR="007A1249" w:rsidRPr="000738D3" w:rsidRDefault="007A1249" w:rsidP="007A1249">
      <w:pPr>
        <w:rPr>
          <w:rFonts w:ascii="Calibri" w:hAnsi="Calibri"/>
        </w:rPr>
      </w:pPr>
      <w:hyperlink r:id="rId6" w:history="1">
        <w:r w:rsidRPr="000738D3">
          <w:rPr>
            <w:rStyle w:val="Hyperlink"/>
            <w:rFonts w:ascii="Calibri" w:hAnsi="Calibri"/>
          </w:rPr>
          <w:t>"Ensuring a Quality Education for Indiana's Students with Disabilities" PowerPoint</w:t>
        </w:r>
      </w:hyperlink>
    </w:p>
    <w:p w:rsidR="007A1249" w:rsidRPr="000738D3" w:rsidRDefault="007A1249" w:rsidP="007A1249">
      <w:pPr>
        <w:rPr>
          <w:rFonts w:ascii="Calibri" w:hAnsi="Calibri"/>
        </w:rPr>
      </w:pPr>
      <w:hyperlink r:id="rId7" w:history="1">
        <w:r w:rsidRPr="000738D3">
          <w:rPr>
            <w:rStyle w:val="Hyperlink"/>
            <w:rFonts w:ascii="Calibri" w:hAnsi="Calibri"/>
          </w:rPr>
          <w:t>Presentations from project lecture series</w:t>
        </w:r>
      </w:hyperlink>
    </w:p>
    <w:p w:rsidR="007A1249" w:rsidRDefault="007A1249"/>
    <w:p w:rsidR="007A1249" w:rsidRPr="00CB51B8" w:rsidRDefault="007A1249">
      <w:pPr>
        <w:rPr>
          <w:b/>
        </w:rPr>
      </w:pPr>
      <w:r w:rsidRPr="00CB51B8">
        <w:rPr>
          <w:b/>
        </w:rPr>
        <w:t xml:space="preserve">Institution/Grantee: </w:t>
      </w:r>
      <w:r w:rsidRPr="00062EAF">
        <w:rPr>
          <w:b/>
          <w:noProof/>
        </w:rPr>
        <w:t>Colorado State University</w:t>
      </w:r>
    </w:p>
    <w:p w:rsidR="007A1249" w:rsidRDefault="007A1249">
      <w:r>
        <w:t xml:space="preserve">Grant Source: </w:t>
      </w:r>
      <w:r>
        <w:rPr>
          <w:noProof/>
        </w:rPr>
        <w:t>Office of Postsecondary Education (Demonstration Project grant)</w:t>
      </w:r>
    </w:p>
    <w:p w:rsidR="007A1249" w:rsidRDefault="007A1249" w:rsidP="007A1249">
      <w:pPr>
        <w:rPr>
          <w:rFonts w:ascii="Calibri" w:hAnsi="Calibri"/>
        </w:rPr>
      </w:pPr>
      <w:r w:rsidRPr="00E3750E">
        <w:rPr>
          <w:rFonts w:ascii="Calibri" w:hAnsi="Calibri"/>
        </w:rPr>
        <w:t>Topics:</w:t>
      </w:r>
    </w:p>
    <w:p w:rsidR="007A1249" w:rsidRPr="000738D3" w:rsidRDefault="007A1249" w:rsidP="007A1249">
      <w:pPr>
        <w:rPr>
          <w:rFonts w:ascii="Calibri" w:hAnsi="Calibri"/>
        </w:rPr>
      </w:pPr>
      <w:r w:rsidRPr="000738D3">
        <w:rPr>
          <w:rFonts w:ascii="Segoe UI Symbol" w:hAnsi="Segoe UI Symbol" w:cs="Segoe UI Symbol"/>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Segoe UI Symbol" w:hAnsi="Segoe UI Symbol" w:cs="Segoe UI Symbol"/>
        </w:rPr>
        <w:t>✓</w:t>
      </w:r>
      <w:r w:rsidRPr="000738D3">
        <w:rPr>
          <w:rFonts w:ascii="Calibri" w:hAnsi="Calibri"/>
        </w:rPr>
        <w:t xml:space="preserve"> Instructional strategies and design</w:t>
      </w:r>
    </w:p>
    <w:p w:rsidR="007A1249" w:rsidRPr="000738D3" w:rsidRDefault="007A1249" w:rsidP="007A1249">
      <w:pPr>
        <w:rPr>
          <w:rFonts w:ascii="Calibri" w:hAnsi="Calibri"/>
        </w:rPr>
      </w:pPr>
      <w:r w:rsidRPr="00E3750E">
        <w:rPr>
          <w:rFonts w:ascii="Calibri" w:hAnsi="Calibri"/>
        </w:rPr>
        <w:t>Websites, Project Links and Resources:</w:t>
      </w:r>
    </w:p>
    <w:p w:rsidR="007A1249" w:rsidRPr="000738D3" w:rsidRDefault="007A1249" w:rsidP="007A1249">
      <w:pPr>
        <w:rPr>
          <w:rFonts w:ascii="Calibri" w:hAnsi="Calibri"/>
        </w:rPr>
      </w:pPr>
      <w:hyperlink r:id="rId8" w:history="1">
        <w:r w:rsidRPr="000738D3">
          <w:rPr>
            <w:rStyle w:val="Hyperlink"/>
            <w:rFonts w:ascii="Calibri" w:hAnsi="Calibri"/>
          </w:rPr>
          <w:t>Access Project (Access to Postsecondary Education through Universal Design for Learning)</w:t>
        </w:r>
      </w:hyperlink>
    </w:p>
    <w:p w:rsidR="007A1249" w:rsidRDefault="007A1249"/>
    <w:p w:rsidR="007A1249" w:rsidRPr="00CB51B8" w:rsidRDefault="007A1249">
      <w:pPr>
        <w:rPr>
          <w:b/>
        </w:rPr>
      </w:pPr>
      <w:r w:rsidRPr="00CB51B8">
        <w:rPr>
          <w:b/>
        </w:rPr>
        <w:t xml:space="preserve">Institution/Grantee: </w:t>
      </w:r>
      <w:r w:rsidRPr="00062EAF">
        <w:rPr>
          <w:b/>
          <w:noProof/>
        </w:rPr>
        <w:t>Eastern Washington University</w:t>
      </w:r>
    </w:p>
    <w:p w:rsidR="007A1249" w:rsidRDefault="007A1249">
      <w:r>
        <w:t xml:space="preserve">Grant Source: </w:t>
      </w:r>
      <w:r>
        <w:rPr>
          <w:noProof/>
        </w:rPr>
        <w:t>Office of Postsecondary Education (Demonstration Project grant)</w:t>
      </w:r>
    </w:p>
    <w:p w:rsidR="007A1249" w:rsidRPr="000738D3" w:rsidRDefault="007A1249" w:rsidP="007A1249">
      <w:pPr>
        <w:rPr>
          <w:rFonts w:ascii="Calibri" w:hAnsi="Calibri"/>
        </w:rPr>
      </w:pPr>
      <w:r>
        <w:rPr>
          <w:rFonts w:ascii="Calibri" w:hAnsi="Calibri"/>
        </w:rPr>
        <w:lastRenderedPageBreak/>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sidP="007A1249">
      <w:pPr>
        <w:rPr>
          <w:rFonts w:ascii="Calibri" w:hAnsi="Calibri"/>
        </w:rPr>
      </w:pPr>
      <w:r w:rsidRPr="000738D3">
        <w:rPr>
          <w:rFonts w:ascii="Calibri" w:hAnsi="Lucida Grande" w:cs="Lucida Grande"/>
        </w:rPr>
        <w:t>✓</w:t>
      </w:r>
      <w:r w:rsidRPr="000738D3">
        <w:rPr>
          <w:rFonts w:ascii="Calibri" w:hAnsi="Calibri"/>
          <w:b/>
        </w:rPr>
        <w:t xml:space="preserve"> </w:t>
      </w:r>
      <w:r w:rsidRPr="000738D3">
        <w:rPr>
          <w:rFonts w:ascii="Calibri" w:hAnsi="Calibri"/>
        </w:rPr>
        <w:t>Mentoring</w:t>
      </w:r>
    </w:p>
    <w:p w:rsidR="007A1249" w:rsidRPr="000738D3" w:rsidRDefault="007A1249" w:rsidP="007A1249">
      <w:pPr>
        <w:rPr>
          <w:rFonts w:ascii="Calibri" w:hAnsi="Calibri"/>
          <w:b/>
        </w:rPr>
      </w:pPr>
      <w:r w:rsidRPr="000738D3">
        <w:rPr>
          <w:rFonts w:ascii="Calibri" w:hAnsi="Lucida Grande" w:cs="Lucida Grande"/>
        </w:rPr>
        <w:t>✓</w:t>
      </w:r>
      <w:r w:rsidRPr="000738D3">
        <w:rPr>
          <w:rFonts w:ascii="Calibri" w:hAnsi="Calibri"/>
          <w:b/>
        </w:rPr>
        <w:t xml:space="preserve"> </w:t>
      </w:r>
      <w:r>
        <w:rPr>
          <w:rFonts w:ascii="Calibri" w:hAnsi="Calibri"/>
        </w:rPr>
        <w:t>Creation of Disability Studies Academic Program</w:t>
      </w:r>
    </w:p>
    <w:p w:rsidR="007A1249" w:rsidRPr="000738D3" w:rsidRDefault="007A1249" w:rsidP="007A1249">
      <w:pPr>
        <w:rPr>
          <w:rFonts w:ascii="Calibri" w:hAnsi="Calibri"/>
        </w:rPr>
      </w:pPr>
      <w:r w:rsidRPr="00E3750E">
        <w:rPr>
          <w:rFonts w:ascii="Calibri" w:hAnsi="Calibri"/>
        </w:rPr>
        <w:t>Websites, Project Links and Resources:</w:t>
      </w:r>
    </w:p>
    <w:p w:rsidR="007A1249" w:rsidRPr="000738D3" w:rsidRDefault="007A1249" w:rsidP="007A1249">
      <w:pPr>
        <w:rPr>
          <w:rFonts w:ascii="Calibri" w:hAnsi="Calibri"/>
        </w:rPr>
      </w:pPr>
      <w:hyperlink r:id="rId9" w:history="1">
        <w:r w:rsidRPr="000738D3">
          <w:rPr>
            <w:rStyle w:val="Hyperlink"/>
            <w:rFonts w:ascii="Calibri" w:hAnsi="Calibri"/>
          </w:rPr>
          <w:t>Access 4 All</w:t>
        </w:r>
      </w:hyperlink>
    </w:p>
    <w:p w:rsidR="007A1249" w:rsidRDefault="007A1249"/>
    <w:p w:rsidR="007A1249" w:rsidRPr="00CB51B8" w:rsidRDefault="007A1249">
      <w:pPr>
        <w:rPr>
          <w:b/>
        </w:rPr>
      </w:pPr>
      <w:r w:rsidRPr="00CB51B8">
        <w:rPr>
          <w:b/>
        </w:rPr>
        <w:t xml:space="preserve">Institution/Grantee: </w:t>
      </w:r>
      <w:r w:rsidRPr="00062EAF">
        <w:rPr>
          <w:b/>
          <w:noProof/>
        </w:rPr>
        <w:t>Georgia Institute of Technology</w:t>
      </w:r>
    </w:p>
    <w:p w:rsidR="007A1249" w:rsidRDefault="007A1249">
      <w:r>
        <w:t xml:space="preserve">Grant Source: </w:t>
      </w:r>
      <w:r>
        <w:rPr>
          <w:noProof/>
        </w:rPr>
        <w:t>Office of Postsecondary Education (Demonstration Project grant)</w:t>
      </w:r>
    </w:p>
    <w:p w:rsidR="007A1249" w:rsidRPr="000738D3" w:rsidRDefault="007A1249" w:rsidP="007A1249">
      <w:pPr>
        <w:rPr>
          <w:rFonts w:ascii="Calibri" w:hAnsi="Calibri"/>
        </w:rPr>
      </w:pPr>
      <w:r>
        <w:rPr>
          <w:rFonts w:ascii="Calibri" w:hAnsi="Calibri"/>
        </w:rP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Discipline-specific (STEM Fields, foreign language, etc.): STEM</w:t>
      </w:r>
    </w:p>
    <w:p w:rsidR="007A1249" w:rsidRPr="000738D3" w:rsidRDefault="007A1249" w:rsidP="007A1249">
      <w:pPr>
        <w:rPr>
          <w:rFonts w:ascii="Calibri" w:hAnsi="Calibri"/>
        </w:rPr>
      </w:pPr>
      <w:r w:rsidRPr="00E3750E">
        <w:rPr>
          <w:rFonts w:ascii="Calibri" w:hAnsi="Calibri"/>
        </w:rPr>
        <w:t>Websites, Project Links and Resources:</w:t>
      </w:r>
    </w:p>
    <w:p w:rsidR="007A1249" w:rsidRPr="000738D3" w:rsidRDefault="007A1249" w:rsidP="007A1249">
      <w:pPr>
        <w:rPr>
          <w:rFonts w:ascii="Calibri" w:hAnsi="Calibri"/>
        </w:rPr>
      </w:pPr>
      <w:hyperlink r:id="rId10" w:history="1">
        <w:proofErr w:type="spellStart"/>
        <w:r w:rsidRPr="000738D3">
          <w:rPr>
            <w:rStyle w:val="Hyperlink"/>
            <w:rFonts w:ascii="Calibri" w:hAnsi="Calibri"/>
          </w:rPr>
          <w:t>SciTrain</w:t>
        </w:r>
        <w:proofErr w:type="spellEnd"/>
        <w:r w:rsidRPr="000738D3">
          <w:rPr>
            <w:rStyle w:val="Hyperlink"/>
            <w:rFonts w:ascii="Calibri" w:hAnsi="Calibri"/>
          </w:rPr>
          <w:t xml:space="preserve"> U</w:t>
        </w:r>
      </w:hyperlink>
    </w:p>
    <w:p w:rsidR="007A1249" w:rsidRDefault="007A1249"/>
    <w:p w:rsidR="007A1249" w:rsidRPr="00CB51B8" w:rsidRDefault="007A1249">
      <w:pPr>
        <w:rPr>
          <w:b/>
        </w:rPr>
      </w:pPr>
      <w:r w:rsidRPr="00CB51B8">
        <w:rPr>
          <w:b/>
        </w:rPr>
        <w:t xml:space="preserve">Institution/Grantee: </w:t>
      </w:r>
      <w:r w:rsidRPr="00062EAF">
        <w:rPr>
          <w:b/>
          <w:noProof/>
        </w:rPr>
        <w:t>Lane Community College</w:t>
      </w:r>
    </w:p>
    <w:p w:rsidR="007A1249" w:rsidRDefault="007A1249">
      <w:r>
        <w:t xml:space="preserve">Grant Source: </w:t>
      </w:r>
      <w:r>
        <w:rPr>
          <w:noProof/>
        </w:rPr>
        <w:t>Office of Postsecondary Education (Demonstration Project grant)</w:t>
      </w:r>
    </w:p>
    <w:p w:rsidR="007A1249" w:rsidRPr="00A702F4" w:rsidRDefault="007A1249" w:rsidP="007A1249">
      <w:pPr>
        <w:rPr>
          <w:rFonts w:ascii="Calibri" w:hAnsi="Calibri"/>
        </w:rPr>
      </w:pPr>
      <w:r>
        <w:rPr>
          <w:rFonts w:ascii="Calibri" w:hAnsi="Calibri"/>
        </w:rP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Pr="000738D3" w:rsidRDefault="007A1249" w:rsidP="007A1249">
      <w:pPr>
        <w:rPr>
          <w:rFonts w:ascii="Calibri" w:hAnsi="Calibri"/>
        </w:rPr>
      </w:pPr>
      <w:r w:rsidRPr="00E3750E">
        <w:rPr>
          <w:rFonts w:ascii="Calibri" w:hAnsi="Calibri"/>
        </w:rPr>
        <w:t>Websites, Project Links and Resources:</w:t>
      </w:r>
    </w:p>
    <w:p w:rsidR="007A1249" w:rsidRPr="000738D3" w:rsidRDefault="007A1249" w:rsidP="007A1249">
      <w:pPr>
        <w:rPr>
          <w:rFonts w:ascii="Calibri" w:hAnsi="Calibri"/>
        </w:rPr>
      </w:pPr>
      <w:hyperlink r:id="rId11" w:history="1">
        <w:r w:rsidRPr="000738D3">
          <w:rPr>
            <w:rStyle w:val="Hyperlink"/>
            <w:rFonts w:ascii="Calibri" w:hAnsi="Calibri"/>
          </w:rPr>
          <w:t xml:space="preserve">Project </w:t>
        </w:r>
        <w:proofErr w:type="spellStart"/>
        <w:r w:rsidRPr="000738D3">
          <w:rPr>
            <w:rStyle w:val="Hyperlink"/>
            <w:rFonts w:ascii="Calibri" w:hAnsi="Calibri"/>
          </w:rPr>
          <w:t>ShIFT</w:t>
        </w:r>
        <w:proofErr w:type="spellEnd"/>
        <w:r w:rsidRPr="000738D3">
          <w:rPr>
            <w:rStyle w:val="Hyperlink"/>
            <w:rFonts w:ascii="Calibri" w:hAnsi="Calibri"/>
          </w:rPr>
          <w:t xml:space="preserve"> Refocus</w:t>
        </w:r>
      </w:hyperlink>
    </w:p>
    <w:p w:rsidR="007A1249" w:rsidRDefault="007A1249"/>
    <w:p w:rsidR="007A1249" w:rsidRPr="00CB51B8" w:rsidRDefault="007A1249">
      <w:pPr>
        <w:rPr>
          <w:b/>
        </w:rPr>
      </w:pPr>
      <w:r w:rsidRPr="00CB51B8">
        <w:rPr>
          <w:b/>
        </w:rPr>
        <w:t xml:space="preserve">Institution/Grantee: </w:t>
      </w:r>
      <w:r w:rsidRPr="00062EAF">
        <w:rPr>
          <w:b/>
          <w:noProof/>
        </w:rPr>
        <w:t>Longwood University</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lastRenderedPageBreak/>
        <w:t>✓</w:t>
      </w:r>
      <w:r w:rsidRPr="000738D3">
        <w:rPr>
          <w:rFonts w:ascii="Calibri" w:hAnsi="Calibri"/>
        </w:rPr>
        <w:t xml:space="preserve"> Universal Design</w:t>
      </w:r>
    </w:p>
    <w:p w:rsidR="007A1249" w:rsidRDefault="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Pr="007A1249" w:rsidRDefault="007A1249">
      <w:pPr>
        <w:rPr>
          <w:rFonts w:ascii="Calibri" w:hAnsi="Calibri"/>
        </w:rPr>
      </w:pPr>
      <w:r w:rsidRPr="000738D3">
        <w:rPr>
          <w:rFonts w:ascii="Calibri" w:hAnsi="Lucida Grande" w:cs="Lucida Grande"/>
        </w:rPr>
        <w:t>✓</w:t>
      </w:r>
      <w:r w:rsidRPr="000738D3">
        <w:rPr>
          <w:rFonts w:ascii="Calibri" w:hAnsi="Calibri"/>
        </w:rPr>
        <w:t xml:space="preserve"> </w:t>
      </w:r>
      <w:r>
        <w:rPr>
          <w:rFonts w:ascii="Calibri" w:hAnsi="Calibri"/>
        </w:rPr>
        <w:t>Foreign Language</w:t>
      </w:r>
    </w:p>
    <w:p w:rsidR="007A1249" w:rsidRDefault="007A1249">
      <w:r>
        <w:t>Websites, Project Links, and Resources:</w:t>
      </w:r>
    </w:p>
    <w:p w:rsidR="007A1249" w:rsidRPr="000738D3" w:rsidRDefault="007A1249" w:rsidP="007A1249">
      <w:pPr>
        <w:rPr>
          <w:rFonts w:ascii="Calibri" w:hAnsi="Calibri"/>
        </w:rPr>
      </w:pPr>
      <w:hyperlink r:id="rId12" w:history="1">
        <w:r w:rsidRPr="000738D3">
          <w:rPr>
            <w:rStyle w:val="Hyperlink"/>
            <w:rFonts w:ascii="Calibri" w:hAnsi="Calibri"/>
          </w:rPr>
          <w:t>Project LINC</w:t>
        </w:r>
      </w:hyperlink>
    </w:p>
    <w:p w:rsidR="007A1249" w:rsidRDefault="007A1249"/>
    <w:p w:rsidR="007A1249" w:rsidRPr="00CB51B8" w:rsidRDefault="007A1249">
      <w:pPr>
        <w:rPr>
          <w:b/>
        </w:rPr>
      </w:pPr>
      <w:r w:rsidRPr="00CB51B8">
        <w:rPr>
          <w:b/>
        </w:rPr>
        <w:t xml:space="preserve">Institution/Grantee: </w:t>
      </w:r>
      <w:r w:rsidRPr="00062EAF">
        <w:rPr>
          <w:b/>
          <w:noProof/>
        </w:rPr>
        <w:t>National-Louis University</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13" w:history="1">
        <w:r w:rsidRPr="000738D3">
          <w:rPr>
            <w:rStyle w:val="Hyperlink"/>
            <w:rFonts w:ascii="Calibri" w:hAnsi="Calibri"/>
          </w:rPr>
          <w:t>The 3C Project</w:t>
        </w:r>
      </w:hyperlink>
    </w:p>
    <w:p w:rsidR="007A1249" w:rsidRDefault="007A1249"/>
    <w:p w:rsidR="007A1249" w:rsidRPr="00CB51B8" w:rsidRDefault="007A1249">
      <w:pPr>
        <w:rPr>
          <w:b/>
        </w:rPr>
      </w:pPr>
      <w:r w:rsidRPr="00CB51B8">
        <w:rPr>
          <w:b/>
        </w:rPr>
        <w:t xml:space="preserve">Institution/Grantee: </w:t>
      </w:r>
      <w:r w:rsidRPr="00062EAF">
        <w:rPr>
          <w:b/>
          <w:noProof/>
        </w:rPr>
        <w:t>Northampton County Area Community College</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14" w:history="1">
        <w:r w:rsidRPr="000738D3">
          <w:rPr>
            <w:rStyle w:val="Hyperlink"/>
            <w:rFonts w:ascii="Calibri" w:hAnsi="Calibri"/>
          </w:rPr>
          <w:t>Achieving College Success Now (</w:t>
        </w:r>
        <w:proofErr w:type="spellStart"/>
        <w:r w:rsidRPr="000738D3">
          <w:rPr>
            <w:rStyle w:val="Hyperlink"/>
            <w:rFonts w:ascii="Calibri" w:hAnsi="Calibri"/>
          </w:rPr>
          <w:t>ACeS</w:t>
        </w:r>
        <w:proofErr w:type="spellEnd"/>
        <w:r w:rsidRPr="000738D3">
          <w:rPr>
            <w:rStyle w:val="Hyperlink"/>
            <w:rFonts w:ascii="Calibri" w:hAnsi="Calibri"/>
          </w:rPr>
          <w:t>)</w:t>
        </w:r>
      </w:hyperlink>
    </w:p>
    <w:p w:rsidR="007A1249" w:rsidRDefault="007A1249"/>
    <w:p w:rsidR="007A1249" w:rsidRPr="00CB51B8" w:rsidRDefault="007A1249">
      <w:pPr>
        <w:rPr>
          <w:b/>
        </w:rPr>
      </w:pPr>
      <w:r w:rsidRPr="00CB51B8">
        <w:rPr>
          <w:b/>
        </w:rPr>
        <w:t xml:space="preserve">Institution/Grantee: </w:t>
      </w:r>
      <w:r w:rsidRPr="00062EAF">
        <w:rPr>
          <w:b/>
          <w:noProof/>
        </w:rPr>
        <w:t>San Diego State University</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Pr="000738D3" w:rsidRDefault="007A1249" w:rsidP="007A1249">
      <w:pPr>
        <w:rPr>
          <w:rFonts w:ascii="Calibri" w:hAnsi="Calibri"/>
          <w:b/>
        </w:rPr>
      </w:pPr>
      <w:r w:rsidRPr="000738D3">
        <w:rPr>
          <w:rFonts w:ascii="Calibri" w:hAnsi="Lucida Grande" w:cs="Lucida Grande"/>
        </w:rPr>
        <w:t>✓</w:t>
      </w:r>
      <w:r w:rsidRPr="000738D3">
        <w:rPr>
          <w:rFonts w:ascii="Calibri" w:hAnsi="Calibri"/>
          <w:b/>
        </w:rPr>
        <w:t xml:space="preserve"> </w:t>
      </w:r>
      <w:r w:rsidRPr="000738D3">
        <w:rPr>
          <w:rFonts w:ascii="Calibri" w:hAnsi="Calibri"/>
        </w:rPr>
        <w:t>Mentoring</w:t>
      </w:r>
    </w:p>
    <w:p w:rsidR="007A1249" w:rsidRDefault="007A1249">
      <w:r>
        <w:lastRenderedPageBreak/>
        <w:t>Websites, Project Links, and Resources:</w:t>
      </w:r>
    </w:p>
    <w:p w:rsidR="007A1249" w:rsidRPr="000738D3" w:rsidRDefault="007A1249" w:rsidP="007A1249">
      <w:pPr>
        <w:rPr>
          <w:rFonts w:ascii="Calibri" w:hAnsi="Calibri"/>
        </w:rPr>
      </w:pPr>
      <w:hyperlink r:id="rId15" w:history="1">
        <w:r w:rsidRPr="000738D3">
          <w:rPr>
            <w:rStyle w:val="Hyperlink"/>
            <w:rFonts w:ascii="Calibri" w:hAnsi="Calibri"/>
          </w:rPr>
          <w:t>Disability &amp; Diversity: A Universal Model for Success in Higher Education</w:t>
        </w:r>
      </w:hyperlink>
    </w:p>
    <w:p w:rsidR="007A1249" w:rsidRPr="000738D3" w:rsidRDefault="007A1249" w:rsidP="007A1249">
      <w:pPr>
        <w:rPr>
          <w:rFonts w:ascii="Calibri" w:hAnsi="Calibri"/>
        </w:rPr>
      </w:pPr>
      <w:hyperlink r:id="rId16" w:history="1">
        <w:r w:rsidRPr="000738D3">
          <w:rPr>
            <w:rStyle w:val="Hyperlink"/>
            <w:rFonts w:ascii="Calibri" w:hAnsi="Calibri"/>
          </w:rPr>
          <w:t>Prototype of Disability Training for Faculty and Administration in Higher Education</w:t>
        </w:r>
      </w:hyperlink>
      <w:r w:rsidRPr="000738D3">
        <w:rPr>
          <w:rFonts w:ascii="Calibri" w:hAnsi="Calibri"/>
        </w:rPr>
        <w:t xml:space="preserve"> (archived page)</w:t>
      </w:r>
    </w:p>
    <w:p w:rsidR="007A1249" w:rsidRDefault="007A1249"/>
    <w:p w:rsidR="007A1249" w:rsidRPr="00CB51B8" w:rsidRDefault="007A1249">
      <w:pPr>
        <w:rPr>
          <w:b/>
        </w:rPr>
      </w:pPr>
      <w:r w:rsidRPr="00CB51B8">
        <w:rPr>
          <w:b/>
        </w:rPr>
        <w:t xml:space="preserve">Institution/Grantee: </w:t>
      </w:r>
      <w:r w:rsidRPr="00062EAF">
        <w:rPr>
          <w:b/>
          <w:noProof/>
        </w:rPr>
        <w:t>Sonoma State University</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17" w:history="1">
        <w:proofErr w:type="spellStart"/>
        <w:r w:rsidRPr="000738D3">
          <w:rPr>
            <w:rStyle w:val="Hyperlink"/>
            <w:rFonts w:ascii="Calibri" w:hAnsi="Calibri"/>
          </w:rPr>
          <w:t>EnACT~PTD</w:t>
        </w:r>
        <w:proofErr w:type="spellEnd"/>
        <w:r w:rsidRPr="000738D3">
          <w:rPr>
            <w:rStyle w:val="Hyperlink"/>
            <w:rFonts w:ascii="Calibri" w:hAnsi="Calibri"/>
          </w:rPr>
          <w:t xml:space="preserve"> UDL-Universe</w:t>
        </w:r>
      </w:hyperlink>
    </w:p>
    <w:p w:rsidR="007A1249" w:rsidRDefault="007A1249"/>
    <w:p w:rsidR="007A1249" w:rsidRPr="00CB51B8" w:rsidRDefault="007A1249">
      <w:pPr>
        <w:rPr>
          <w:b/>
        </w:rPr>
      </w:pPr>
      <w:r w:rsidRPr="00CB51B8">
        <w:rPr>
          <w:b/>
        </w:rPr>
        <w:t xml:space="preserve">Institution/Grantee: </w:t>
      </w:r>
      <w:r w:rsidRPr="00062EAF">
        <w:rPr>
          <w:b/>
          <w:noProof/>
        </w:rPr>
        <w:t>South Carolina State University</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18" w:history="1">
        <w:r w:rsidRPr="000738D3">
          <w:rPr>
            <w:rStyle w:val="Hyperlink"/>
            <w:rFonts w:ascii="Calibri" w:hAnsi="Calibri"/>
          </w:rPr>
          <w:t>Disability Enhancement Project (DEP)</w:t>
        </w:r>
      </w:hyperlink>
    </w:p>
    <w:p w:rsidR="007A1249" w:rsidRDefault="007A1249"/>
    <w:p w:rsidR="007A1249" w:rsidRPr="00CB51B8" w:rsidRDefault="007A1249">
      <w:pPr>
        <w:rPr>
          <w:b/>
        </w:rPr>
      </w:pPr>
      <w:r w:rsidRPr="00CB51B8">
        <w:rPr>
          <w:b/>
        </w:rPr>
        <w:t xml:space="preserve">Institution/Grantee: </w:t>
      </w:r>
      <w:r w:rsidRPr="00062EAF">
        <w:rPr>
          <w:b/>
          <w:noProof/>
        </w:rPr>
        <w:t>Temple University</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w:t>
      </w:r>
      <w:r>
        <w:rPr>
          <w:rFonts w:ascii="Calibri" w:hAnsi="Calibri"/>
        </w:rPr>
        <w:t>Disability Studies Curriculum</w:t>
      </w:r>
    </w:p>
    <w:p w:rsidR="007A1249" w:rsidRDefault="007A1249">
      <w:r>
        <w:t>Websites, Project Links, and Resources:</w:t>
      </w:r>
    </w:p>
    <w:p w:rsidR="007A1249" w:rsidRPr="000738D3" w:rsidRDefault="007A1249" w:rsidP="007A1249">
      <w:pPr>
        <w:rPr>
          <w:rFonts w:ascii="Calibri" w:hAnsi="Calibri"/>
        </w:rPr>
      </w:pPr>
      <w:hyperlink r:id="rId19" w:history="1">
        <w:r w:rsidRPr="000738D3">
          <w:rPr>
            <w:rStyle w:val="Hyperlink"/>
            <w:rFonts w:ascii="Calibri" w:hAnsi="Calibri"/>
          </w:rPr>
          <w:t>Ensuring Higher Education Opportunities for All</w:t>
        </w:r>
      </w:hyperlink>
    </w:p>
    <w:p w:rsidR="007A1249" w:rsidRDefault="007A1249"/>
    <w:p w:rsidR="007A1249" w:rsidRPr="00CB51B8" w:rsidRDefault="007A1249">
      <w:pPr>
        <w:rPr>
          <w:b/>
        </w:rPr>
      </w:pPr>
      <w:r w:rsidRPr="00CB51B8">
        <w:rPr>
          <w:b/>
        </w:rPr>
        <w:t xml:space="preserve">Institution/Grantee: </w:t>
      </w:r>
      <w:r w:rsidRPr="00062EAF">
        <w:rPr>
          <w:b/>
          <w:noProof/>
        </w:rPr>
        <w:t>Texas A&amp;M University</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20" w:history="1">
        <w:r w:rsidRPr="000738D3">
          <w:rPr>
            <w:rStyle w:val="Hyperlink"/>
            <w:rFonts w:ascii="Calibri" w:hAnsi="Calibri"/>
          </w:rPr>
          <w:t>The Disability Training Network</w:t>
        </w:r>
      </w:hyperlink>
    </w:p>
    <w:p w:rsidR="007A1249" w:rsidRDefault="007A1249"/>
    <w:p w:rsidR="007A1249" w:rsidRPr="00CB51B8" w:rsidRDefault="007A1249">
      <w:pPr>
        <w:rPr>
          <w:b/>
        </w:rPr>
      </w:pPr>
      <w:r w:rsidRPr="00CB51B8">
        <w:rPr>
          <w:b/>
        </w:rPr>
        <w:t xml:space="preserve">Institution/Grantee: </w:t>
      </w:r>
      <w:r w:rsidRPr="00062EAF">
        <w:rPr>
          <w:b/>
          <w:noProof/>
        </w:rPr>
        <w:t>University of Connecticut</w:t>
      </w:r>
    </w:p>
    <w:p w:rsidR="007A1249" w:rsidRDefault="007A1249">
      <w:r>
        <w:t xml:space="preserve">Grant Source: </w:t>
      </w:r>
      <w:r>
        <w:rPr>
          <w:noProof/>
        </w:rPr>
        <w:t>Office of Postsecondary Education (Demonstration Project grant)</w:t>
      </w:r>
    </w:p>
    <w:p w:rsidR="007A1249" w:rsidRDefault="007A1249" w:rsidP="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sidP="007A1249">
      <w:r>
        <w:t>Websites, Project Links, and Resources:</w:t>
      </w:r>
    </w:p>
    <w:p w:rsidR="007A1249" w:rsidRPr="000738D3" w:rsidRDefault="007A1249" w:rsidP="007A1249">
      <w:pPr>
        <w:rPr>
          <w:rFonts w:ascii="Calibri" w:hAnsi="Calibri"/>
        </w:rPr>
      </w:pPr>
      <w:hyperlink r:id="rId21" w:history="1">
        <w:r w:rsidRPr="000738D3">
          <w:rPr>
            <w:rStyle w:val="Hyperlink"/>
            <w:rFonts w:ascii="Calibri" w:hAnsi="Calibri"/>
          </w:rPr>
          <w:t>Universal Design for Instruction in Postsecondary Education</w:t>
        </w:r>
      </w:hyperlink>
    </w:p>
    <w:p w:rsidR="007A1249" w:rsidRDefault="007A1249"/>
    <w:p w:rsidR="007A1249" w:rsidRPr="00CB51B8" w:rsidRDefault="007A1249">
      <w:pPr>
        <w:rPr>
          <w:b/>
        </w:rPr>
      </w:pPr>
      <w:r w:rsidRPr="00CB51B8">
        <w:rPr>
          <w:b/>
        </w:rPr>
        <w:t xml:space="preserve">Institution/Grantee: </w:t>
      </w:r>
      <w:r w:rsidRPr="00062EAF">
        <w:rPr>
          <w:b/>
          <w:noProof/>
        </w:rPr>
        <w:t>University of Hawaii</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Pr="000738D3" w:rsidRDefault="007A1249" w:rsidP="007A1249">
      <w:pPr>
        <w:rPr>
          <w:rFonts w:ascii="Calibri" w:hAnsi="Calibri"/>
          <w:b/>
        </w:rPr>
      </w:pPr>
      <w:r w:rsidRPr="000738D3">
        <w:rPr>
          <w:rFonts w:ascii="Calibri" w:hAnsi="Lucida Grande" w:cs="Lucida Grande"/>
        </w:rPr>
        <w:t>✓</w:t>
      </w:r>
      <w:r w:rsidRPr="000738D3">
        <w:rPr>
          <w:rFonts w:ascii="Calibri" w:hAnsi="Calibri"/>
          <w:b/>
        </w:rPr>
        <w:t xml:space="preserve"> </w:t>
      </w:r>
      <w:r w:rsidRPr="000738D3">
        <w:rPr>
          <w:rFonts w:ascii="Calibri" w:hAnsi="Calibri"/>
        </w:rPr>
        <w:t>Mentoring</w:t>
      </w:r>
    </w:p>
    <w:p w:rsidR="007A1249" w:rsidRDefault="007A1249">
      <w:r>
        <w:t>Websites, Project Links, and Resources:</w:t>
      </w:r>
    </w:p>
    <w:p w:rsidR="007A1249" w:rsidRPr="000738D3" w:rsidRDefault="007A1249" w:rsidP="007A1249">
      <w:pPr>
        <w:rPr>
          <w:rFonts w:ascii="Calibri" w:hAnsi="Calibri"/>
        </w:rPr>
      </w:pPr>
      <w:hyperlink r:id="rId22" w:history="1">
        <w:r w:rsidRPr="000738D3">
          <w:rPr>
            <w:rStyle w:val="Hyperlink"/>
            <w:rFonts w:ascii="Calibri" w:hAnsi="Calibri"/>
          </w:rPr>
          <w:t>Students with Disabilities as Diverse Learners (SDDL)</w:t>
        </w:r>
      </w:hyperlink>
    </w:p>
    <w:p w:rsidR="007A1249" w:rsidRDefault="007A1249"/>
    <w:p w:rsidR="007A1249" w:rsidRPr="00CB51B8" w:rsidRDefault="007A1249">
      <w:pPr>
        <w:rPr>
          <w:b/>
        </w:rPr>
      </w:pPr>
      <w:r w:rsidRPr="00CB51B8">
        <w:rPr>
          <w:b/>
        </w:rPr>
        <w:t xml:space="preserve">Institution/Grantee: </w:t>
      </w:r>
      <w:r w:rsidRPr="00062EAF">
        <w:rPr>
          <w:b/>
          <w:noProof/>
        </w:rPr>
        <w:t>University of Iowa</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lastRenderedPageBreak/>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23" w:history="1">
        <w:r w:rsidRPr="000738D3">
          <w:rPr>
            <w:rStyle w:val="Hyperlink"/>
            <w:rFonts w:ascii="Calibri" w:hAnsi="Calibri"/>
          </w:rPr>
          <w:t>Universal Access Project</w:t>
        </w:r>
      </w:hyperlink>
    </w:p>
    <w:p w:rsidR="007A1249" w:rsidRDefault="007A1249"/>
    <w:p w:rsidR="007A1249" w:rsidRPr="00CB51B8" w:rsidRDefault="007A1249">
      <w:pPr>
        <w:rPr>
          <w:b/>
        </w:rPr>
      </w:pPr>
      <w:r w:rsidRPr="00CB51B8">
        <w:rPr>
          <w:b/>
        </w:rPr>
        <w:t xml:space="preserve">Institution/Grantee: </w:t>
      </w:r>
      <w:r w:rsidRPr="00062EAF">
        <w:rPr>
          <w:b/>
          <w:noProof/>
        </w:rPr>
        <w:t>University of Massachusetts</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Pr="000738D3" w:rsidRDefault="007A1249" w:rsidP="007A1249">
      <w:pPr>
        <w:rPr>
          <w:rFonts w:ascii="Calibri" w:hAnsi="Calibri"/>
          <w:b/>
        </w:rPr>
      </w:pPr>
      <w:r w:rsidRPr="000738D3">
        <w:rPr>
          <w:rFonts w:ascii="Calibri" w:hAnsi="Lucida Grande" w:cs="Lucida Grande"/>
        </w:rPr>
        <w:t>✓</w:t>
      </w:r>
      <w:r w:rsidRPr="000738D3">
        <w:rPr>
          <w:rFonts w:ascii="Calibri" w:hAnsi="Calibri"/>
          <w:b/>
        </w:rPr>
        <w:t xml:space="preserve"> </w:t>
      </w:r>
      <w:r w:rsidRPr="000738D3">
        <w:rPr>
          <w:rFonts w:ascii="Calibri" w:hAnsi="Calibri"/>
        </w:rPr>
        <w:t>Mentoring</w:t>
      </w:r>
    </w:p>
    <w:p w:rsidR="007A1249" w:rsidRDefault="007A1249">
      <w:r>
        <w:t>Websites, Project Links, and Resources:</w:t>
      </w:r>
    </w:p>
    <w:p w:rsidR="007A1249" w:rsidRPr="000738D3" w:rsidRDefault="007A1249" w:rsidP="007A1249">
      <w:pPr>
        <w:rPr>
          <w:rFonts w:ascii="Calibri" w:hAnsi="Calibri"/>
        </w:rPr>
      </w:pPr>
      <w:hyperlink r:id="rId24" w:history="1">
        <w:r w:rsidRPr="000738D3">
          <w:rPr>
            <w:rStyle w:val="Hyperlink"/>
            <w:rFonts w:ascii="Calibri" w:hAnsi="Calibri"/>
          </w:rPr>
          <w:t>Equity and Excellence in Higher Education: Universal Course Design</w:t>
        </w:r>
      </w:hyperlink>
    </w:p>
    <w:p w:rsidR="007A1249" w:rsidRPr="000738D3" w:rsidRDefault="007A1249" w:rsidP="007A1249">
      <w:pPr>
        <w:rPr>
          <w:rFonts w:ascii="Calibri" w:hAnsi="Calibri"/>
        </w:rPr>
      </w:pPr>
      <w:hyperlink r:id="rId25" w:history="1">
        <w:r w:rsidRPr="000738D3">
          <w:rPr>
            <w:rStyle w:val="Hyperlink"/>
            <w:rFonts w:ascii="Calibri" w:hAnsi="Calibri"/>
          </w:rPr>
          <w:t>Think College - Universal Design</w:t>
        </w:r>
      </w:hyperlink>
    </w:p>
    <w:p w:rsidR="007A1249" w:rsidRDefault="007A1249"/>
    <w:p w:rsidR="007A1249" w:rsidRPr="00CB51B8" w:rsidRDefault="007A1249">
      <w:pPr>
        <w:rPr>
          <w:b/>
        </w:rPr>
      </w:pPr>
      <w:r w:rsidRPr="00CB51B8">
        <w:rPr>
          <w:b/>
        </w:rPr>
        <w:t xml:space="preserve">Institution/Grantee: </w:t>
      </w:r>
      <w:r w:rsidRPr="00062EAF">
        <w:rPr>
          <w:b/>
          <w:noProof/>
        </w:rPr>
        <w:t>University of Nebraska - Lincoln</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26" w:history="1">
        <w:r w:rsidRPr="000738D3">
          <w:rPr>
            <w:rStyle w:val="Hyperlink"/>
            <w:rFonts w:ascii="Calibri" w:hAnsi="Calibri"/>
          </w:rPr>
          <w:t>Accommodation Solutions Online</w:t>
        </w:r>
      </w:hyperlink>
    </w:p>
    <w:p w:rsidR="007A1249" w:rsidRDefault="007A1249"/>
    <w:p w:rsidR="007A1249" w:rsidRPr="00CB51B8" w:rsidRDefault="007A1249">
      <w:pPr>
        <w:rPr>
          <w:b/>
        </w:rPr>
      </w:pPr>
      <w:r w:rsidRPr="00CB51B8">
        <w:rPr>
          <w:b/>
        </w:rPr>
        <w:t xml:space="preserve">Institution/Grantee: </w:t>
      </w:r>
      <w:r w:rsidRPr="00062EAF">
        <w:rPr>
          <w:b/>
          <w:noProof/>
        </w:rPr>
        <w:t>University of Oregon</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Default="007A1249"/>
    <w:p w:rsidR="007A1249" w:rsidRPr="00CB51B8" w:rsidRDefault="007A1249">
      <w:pPr>
        <w:rPr>
          <w:b/>
        </w:rPr>
      </w:pPr>
      <w:r w:rsidRPr="00CB51B8">
        <w:rPr>
          <w:b/>
        </w:rPr>
        <w:t xml:space="preserve">Institution/Grantee: </w:t>
      </w:r>
      <w:r w:rsidRPr="00062EAF">
        <w:rPr>
          <w:b/>
          <w:noProof/>
        </w:rPr>
        <w:t>University of Texas - Pan American</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27" w:history="1">
        <w:r w:rsidRPr="000738D3">
          <w:rPr>
            <w:rStyle w:val="Hyperlink"/>
            <w:rFonts w:ascii="Calibri" w:hAnsi="Calibri"/>
          </w:rPr>
          <w:t>"Enhancing Quality Instruction for Students with Disabilities" project poster from 2010 AHEAD National Conference</w:t>
        </w:r>
      </w:hyperlink>
    </w:p>
    <w:p w:rsidR="007A1249" w:rsidRDefault="007A1249"/>
    <w:p w:rsidR="007A1249" w:rsidRPr="00CB51B8" w:rsidRDefault="007A1249">
      <w:pPr>
        <w:rPr>
          <w:b/>
        </w:rPr>
      </w:pPr>
      <w:r w:rsidRPr="00CB51B8">
        <w:rPr>
          <w:b/>
        </w:rPr>
        <w:t xml:space="preserve">Institution/Grantee: </w:t>
      </w:r>
      <w:r w:rsidRPr="00062EAF">
        <w:rPr>
          <w:b/>
          <w:noProof/>
        </w:rPr>
        <w:t>University of Vermont</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28" w:history="1">
        <w:r w:rsidRPr="000738D3">
          <w:rPr>
            <w:rStyle w:val="Hyperlink"/>
            <w:rFonts w:ascii="Calibri" w:hAnsi="Calibri"/>
          </w:rPr>
          <w:t>Universal Design for Learning (UDL)</w:t>
        </w:r>
      </w:hyperlink>
    </w:p>
    <w:p w:rsidR="007A1249" w:rsidRPr="000738D3" w:rsidRDefault="007A1249" w:rsidP="007A1249">
      <w:pPr>
        <w:rPr>
          <w:rFonts w:ascii="Calibri" w:hAnsi="Calibri"/>
        </w:rPr>
      </w:pPr>
      <w:hyperlink r:id="rId29" w:history="1">
        <w:r w:rsidRPr="000738D3">
          <w:rPr>
            <w:rStyle w:val="Hyperlink"/>
            <w:rFonts w:ascii="Calibri" w:hAnsi="Calibri"/>
            <w:szCs w:val="20"/>
          </w:rPr>
          <w:t>UDL Grant History</w:t>
        </w:r>
      </w:hyperlink>
    </w:p>
    <w:p w:rsidR="007A1249" w:rsidRDefault="007A1249"/>
    <w:p w:rsidR="007A1249" w:rsidRPr="00CB51B8" w:rsidRDefault="007A1249">
      <w:pPr>
        <w:rPr>
          <w:b/>
        </w:rPr>
      </w:pPr>
      <w:r w:rsidRPr="00CB51B8">
        <w:rPr>
          <w:b/>
        </w:rPr>
        <w:t xml:space="preserve">Institution/Grantee: </w:t>
      </w:r>
      <w:r w:rsidRPr="00062EAF">
        <w:rPr>
          <w:b/>
          <w:noProof/>
        </w:rPr>
        <w:t>University of Wisconsin</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30" w:history="1">
        <w:r w:rsidRPr="000738D3">
          <w:rPr>
            <w:rStyle w:val="Hyperlink"/>
            <w:rFonts w:ascii="Calibri" w:hAnsi="Calibri"/>
          </w:rPr>
          <w:t>ACCESS-</w:t>
        </w:r>
        <w:proofErr w:type="spellStart"/>
        <w:r w:rsidRPr="000738D3">
          <w:rPr>
            <w:rStyle w:val="Hyperlink"/>
            <w:rFonts w:ascii="Calibri" w:hAnsi="Calibri"/>
          </w:rPr>
          <w:t>ed</w:t>
        </w:r>
        <w:proofErr w:type="spellEnd"/>
      </w:hyperlink>
    </w:p>
    <w:p w:rsidR="007A1249" w:rsidRDefault="007A1249"/>
    <w:p w:rsidR="007A1249" w:rsidRPr="00CB51B8" w:rsidRDefault="007A1249">
      <w:pPr>
        <w:rPr>
          <w:b/>
        </w:rPr>
      </w:pPr>
      <w:r w:rsidRPr="00CB51B8">
        <w:rPr>
          <w:b/>
        </w:rPr>
        <w:t xml:space="preserve">Institution/Grantee: </w:t>
      </w:r>
      <w:r w:rsidRPr="00062EAF">
        <w:rPr>
          <w:b/>
          <w:noProof/>
        </w:rPr>
        <w:t>West Virginia University</w:t>
      </w:r>
    </w:p>
    <w:p w:rsidR="007A1249" w:rsidRDefault="007A1249">
      <w:r>
        <w:t xml:space="preserve">Grant Source: </w:t>
      </w:r>
      <w:r>
        <w:rPr>
          <w:noProof/>
        </w:rPr>
        <w:t>Office of Postsecondary Education (Demonstration Project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Technology</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Pr="000738D3" w:rsidRDefault="007A1249" w:rsidP="007A1249">
      <w:pPr>
        <w:rPr>
          <w:rFonts w:ascii="Calibri" w:hAnsi="Calibri"/>
        </w:rPr>
      </w:pPr>
      <w:hyperlink r:id="rId31" w:history="1">
        <w:r w:rsidRPr="000738D3">
          <w:rPr>
            <w:rStyle w:val="Hyperlink"/>
            <w:rFonts w:ascii="Calibri" w:hAnsi="Calibri"/>
          </w:rPr>
          <w:t>Making WVU Websites Accessible</w:t>
        </w:r>
      </w:hyperlink>
    </w:p>
    <w:p w:rsidR="007A1249" w:rsidRPr="000738D3" w:rsidRDefault="007A1249" w:rsidP="007A1249">
      <w:pPr>
        <w:rPr>
          <w:rFonts w:ascii="Calibri" w:hAnsi="Calibri"/>
        </w:rPr>
      </w:pPr>
      <w:hyperlink r:id="rId32" w:history="1">
        <w:r w:rsidRPr="000738D3">
          <w:rPr>
            <w:rStyle w:val="Hyperlink"/>
            <w:rFonts w:ascii="Calibri" w:hAnsi="Calibri"/>
          </w:rPr>
          <w:t>Higher Education Access: A Universal Design Demonstration (handout from 2009 AHEAD National Conference)</w:t>
        </w:r>
      </w:hyperlink>
    </w:p>
    <w:p w:rsidR="007A1249" w:rsidRDefault="007A1249"/>
    <w:p w:rsidR="007A1249" w:rsidRPr="00CB51B8" w:rsidRDefault="007A1249">
      <w:pPr>
        <w:rPr>
          <w:b/>
        </w:rPr>
      </w:pPr>
      <w:r w:rsidRPr="00CB51B8">
        <w:rPr>
          <w:b/>
        </w:rPr>
        <w:t xml:space="preserve">Institution/Grantee: </w:t>
      </w:r>
      <w:r w:rsidRPr="00062EAF">
        <w:rPr>
          <w:b/>
          <w:noProof/>
        </w:rPr>
        <w:t>Rochester Institute of Technology</w:t>
      </w:r>
    </w:p>
    <w:p w:rsidR="007A1249" w:rsidRDefault="007A1249">
      <w:r>
        <w:t xml:space="preserve">Grant Source: </w:t>
      </w:r>
      <w:r>
        <w:rPr>
          <w:noProof/>
        </w:rPr>
        <w:t>National Science Foundation (Research in Disabilities Education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7A1249" w:rsidRDefault="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w:t>
      </w:r>
    </w:p>
    <w:p w:rsidR="007A1249" w:rsidRDefault="007A1249">
      <w:hyperlink r:id="rId33" w:history="1">
        <w:r w:rsidRPr="00500A2C">
          <w:rPr>
            <w:rStyle w:val="Hyperlink"/>
            <w:rFonts w:ascii="Arial" w:hAnsi="Arial"/>
          </w:rPr>
          <w:t>Spectrum Support Program RIT</w:t>
        </w:r>
      </w:hyperlink>
    </w:p>
    <w:p w:rsidR="007A1249" w:rsidRDefault="007A1249">
      <w:pPr>
        <w:rPr>
          <w:b/>
        </w:rPr>
      </w:pPr>
    </w:p>
    <w:p w:rsidR="007A1249" w:rsidRPr="00CB51B8" w:rsidRDefault="007A1249">
      <w:pPr>
        <w:rPr>
          <w:b/>
        </w:rPr>
      </w:pPr>
      <w:r w:rsidRPr="00CB51B8">
        <w:rPr>
          <w:b/>
        </w:rPr>
        <w:t xml:space="preserve">Institution/Grantee: </w:t>
      </w:r>
      <w:r w:rsidRPr="00062EAF">
        <w:rPr>
          <w:b/>
          <w:noProof/>
        </w:rPr>
        <w:t>Sonoma State University</w:t>
      </w:r>
    </w:p>
    <w:p w:rsidR="007A1249" w:rsidRDefault="007A1249">
      <w:r>
        <w:t xml:space="preserve">Grant Source: </w:t>
      </w:r>
      <w:r>
        <w:rPr>
          <w:noProof/>
        </w:rPr>
        <w:t>National Science Foundation (Research in Disabilities Education grant)</w:t>
      </w:r>
    </w:p>
    <w:p w:rsidR="007A1249" w:rsidRDefault="007A1249">
      <w:r>
        <w:t>Topics:</w:t>
      </w:r>
    </w:p>
    <w:p w:rsidR="007A1249" w:rsidRPr="000738D3"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7A1249" w:rsidRDefault="007A1249" w:rsidP="007A1249">
      <w:pPr>
        <w:rPr>
          <w:rFonts w:ascii="Calibri" w:hAnsi="Calibri"/>
        </w:rPr>
      </w:pPr>
      <w:r w:rsidRPr="000738D3">
        <w:rPr>
          <w:rFonts w:ascii="Calibri" w:hAnsi="Lucida Grande" w:cs="Lucida Grande"/>
        </w:rPr>
        <w:t>✓</w:t>
      </w:r>
      <w:r w:rsidRPr="000738D3">
        <w:rPr>
          <w:rFonts w:ascii="Calibri" w:hAnsi="Calibri"/>
        </w:rPr>
        <w:t xml:space="preserve"> Instructional strategies and design</w:t>
      </w:r>
    </w:p>
    <w:p w:rsidR="007A1249" w:rsidRDefault="007A1249">
      <w:r>
        <w:t>Websites, Project Links, and Resources: N/A</w:t>
      </w:r>
    </w:p>
    <w:p w:rsidR="007A1249" w:rsidRDefault="007A1249"/>
    <w:p w:rsidR="007A1249" w:rsidRPr="00CB51B8" w:rsidRDefault="007A1249">
      <w:pPr>
        <w:rPr>
          <w:b/>
        </w:rPr>
      </w:pPr>
      <w:r w:rsidRPr="00CB51B8">
        <w:rPr>
          <w:b/>
        </w:rPr>
        <w:t xml:space="preserve">Institution/Grantee: </w:t>
      </w:r>
      <w:r w:rsidRPr="00062EAF">
        <w:rPr>
          <w:b/>
          <w:noProof/>
        </w:rPr>
        <w:t>University of Georgia and Georgia Institute of Technology</w:t>
      </w:r>
    </w:p>
    <w:p w:rsidR="007A1249" w:rsidRDefault="007A1249">
      <w:r>
        <w:t xml:space="preserve">Grant Source: </w:t>
      </w:r>
      <w:r>
        <w:rPr>
          <w:noProof/>
        </w:rPr>
        <w:t>National Science Foundation (Research in Disabilities Education grant)</w:t>
      </w:r>
    </w:p>
    <w:p w:rsidR="007A1249" w:rsidRDefault="007A1249">
      <w:r>
        <w:lastRenderedPageBreak/>
        <w:t>Topics:</w:t>
      </w:r>
    </w:p>
    <w:p w:rsidR="007A1249" w:rsidRDefault="007A1249" w:rsidP="007A1249">
      <w:pPr>
        <w:rPr>
          <w:rFonts w:ascii="Calibri" w:hAnsi="Calibri"/>
        </w:rPr>
      </w:pPr>
      <w:r w:rsidRPr="000738D3">
        <w:rPr>
          <w:rFonts w:ascii="Calibri" w:hAnsi="Lucida Grande" w:cs="Lucida Grande"/>
        </w:rPr>
        <w:t>✓</w:t>
      </w:r>
      <w:r w:rsidRPr="000738D3">
        <w:rPr>
          <w:rFonts w:ascii="Calibri" w:hAnsi="Calibri"/>
        </w:rPr>
        <w:t xml:space="preserve"> Universal Design</w:t>
      </w:r>
    </w:p>
    <w:p w:rsidR="007A1249" w:rsidRPr="007A1249" w:rsidRDefault="007A1249" w:rsidP="007A1249">
      <w:pPr>
        <w:rPr>
          <w:rFonts w:ascii="Calibri" w:hAnsi="Calibri"/>
        </w:rPr>
      </w:pPr>
      <w:r w:rsidRPr="000738D3">
        <w:rPr>
          <w:rFonts w:ascii="Calibri" w:hAnsi="Lucida Grande" w:cs="Lucida Grande"/>
        </w:rPr>
        <w:t>✓</w:t>
      </w:r>
      <w:r w:rsidRPr="000738D3">
        <w:rPr>
          <w:rFonts w:ascii="Calibri" w:hAnsi="Calibri"/>
        </w:rPr>
        <w:t xml:space="preserve"> </w:t>
      </w:r>
      <w:r w:rsidRPr="007A1249">
        <w:rPr>
          <w:rFonts w:ascii="Calibri" w:hAnsi="Calibri"/>
        </w:rPr>
        <w:t>Technology</w:t>
      </w:r>
    </w:p>
    <w:p w:rsidR="007A1249" w:rsidRPr="007A1249" w:rsidRDefault="007A1249" w:rsidP="007A1249">
      <w:pPr>
        <w:rPr>
          <w:rFonts w:ascii="Calibri" w:hAnsi="Calibri"/>
        </w:rPr>
      </w:pPr>
      <w:r w:rsidRPr="000738D3">
        <w:rPr>
          <w:rFonts w:ascii="Segoe UI Symbol" w:hAnsi="Segoe UI Symbol" w:cs="Segoe UI Symbol"/>
        </w:rPr>
        <w:t>✓</w:t>
      </w:r>
      <w:r w:rsidRPr="000738D3">
        <w:rPr>
          <w:rFonts w:ascii="Calibri" w:hAnsi="Calibri"/>
        </w:rPr>
        <w:t xml:space="preserve"> </w:t>
      </w:r>
      <w:r>
        <w:rPr>
          <w:rFonts w:ascii="Calibri" w:hAnsi="Calibri"/>
        </w:rPr>
        <w:t>STEM Fields</w:t>
      </w:r>
    </w:p>
    <w:p w:rsidR="007A1249" w:rsidRDefault="007A1249">
      <w:r>
        <w:t>Websites, Project Links, and Resources:</w:t>
      </w:r>
    </w:p>
    <w:p w:rsidR="007A1249" w:rsidRDefault="007A1249">
      <w:hyperlink r:id="rId34" w:history="1">
        <w:proofErr w:type="spellStart"/>
        <w:r w:rsidRPr="00FB73F6">
          <w:rPr>
            <w:rStyle w:val="Hyperlink"/>
            <w:rFonts w:ascii="Arial" w:hAnsi="Arial"/>
          </w:rPr>
          <w:t>BreakThru</w:t>
        </w:r>
        <w:proofErr w:type="spellEnd"/>
        <w:r w:rsidRPr="00FB73F6">
          <w:rPr>
            <w:rStyle w:val="Hyperlink"/>
            <w:rFonts w:ascii="Arial" w:hAnsi="Arial"/>
          </w:rPr>
          <w:t xml:space="preserve"> – Georgia STEM Accessibility Alliance</w:t>
        </w:r>
      </w:hyperlink>
    </w:p>
    <w:p w:rsidR="007A1249" w:rsidRDefault="007A1249"/>
    <w:sectPr w:rsidR="007A1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C3F"/>
    <w:multiLevelType w:val="hybridMultilevel"/>
    <w:tmpl w:val="7C265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31D8"/>
    <w:multiLevelType w:val="hybridMultilevel"/>
    <w:tmpl w:val="ED625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25077"/>
    <w:multiLevelType w:val="hybridMultilevel"/>
    <w:tmpl w:val="77A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B8"/>
    <w:rsid w:val="000463F4"/>
    <w:rsid w:val="001A4C9F"/>
    <w:rsid w:val="003D4471"/>
    <w:rsid w:val="00717DA7"/>
    <w:rsid w:val="007A1249"/>
    <w:rsid w:val="00C26E3A"/>
    <w:rsid w:val="00CB51B8"/>
    <w:rsid w:val="00D8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2D04"/>
  <w15:chartTrackingRefBased/>
  <w15:docId w15:val="{EB096B1C-77FD-4D4A-A948-ECE2424D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1249"/>
    <w:rPr>
      <w:color w:val="0563C1" w:themeColor="hyperlink"/>
      <w:u w:val="single"/>
    </w:rPr>
  </w:style>
  <w:style w:type="paragraph" w:styleId="ListParagraph">
    <w:name w:val="List Paragraph"/>
    <w:basedOn w:val="Normal"/>
    <w:uiPriority w:val="34"/>
    <w:qFormat/>
    <w:rsid w:val="007A1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project.colostate.edu" TargetMode="External"/><Relationship Id="rId13" Type="http://schemas.openxmlformats.org/officeDocument/2006/relationships/hyperlink" Target="http://3cproject.blogspot.com/" TargetMode="External"/><Relationship Id="rId18" Type="http://schemas.openxmlformats.org/officeDocument/2006/relationships/hyperlink" Target="http://www.scsu.edu/dep.aspx" TargetMode="External"/><Relationship Id="rId26" Type="http://schemas.openxmlformats.org/officeDocument/2006/relationships/hyperlink" Target="http://solutions.unl.edu/" TargetMode="External"/><Relationship Id="rId3" Type="http://schemas.openxmlformats.org/officeDocument/2006/relationships/settings" Target="settings.xml"/><Relationship Id="rId21" Type="http://schemas.openxmlformats.org/officeDocument/2006/relationships/hyperlink" Target="http://www.udi.uconn.edu/" TargetMode="External"/><Relationship Id="rId34" Type="http://schemas.openxmlformats.org/officeDocument/2006/relationships/hyperlink" Target="http://www.georgiabreakthru.org/" TargetMode="External"/><Relationship Id="rId7" Type="http://schemas.openxmlformats.org/officeDocument/2006/relationships/hyperlink" Target="http://cms.bsu.edu/about/administrativeoffices/disability-services/fedgrant/presentations" TargetMode="External"/><Relationship Id="rId12" Type="http://schemas.openxmlformats.org/officeDocument/2006/relationships/hyperlink" Target="https://blogs.longwood.edu/projectlinc/" TargetMode="External"/><Relationship Id="rId17" Type="http://schemas.openxmlformats.org/officeDocument/2006/relationships/hyperlink" Target="http://enact.sonoma.edu/content.php?pid=218878&amp;sid=1818170" TargetMode="External"/><Relationship Id="rId25" Type="http://schemas.openxmlformats.org/officeDocument/2006/relationships/hyperlink" Target="http://www.thinkcollege.net/think-college-learn/universal-design" TargetMode="External"/><Relationship Id="rId33" Type="http://schemas.openxmlformats.org/officeDocument/2006/relationships/hyperlink" Target="https://www.rit.edu/studentaffairs/ssp/" TargetMode="External"/><Relationship Id="rId2" Type="http://schemas.openxmlformats.org/officeDocument/2006/relationships/styles" Target="styles.xml"/><Relationship Id="rId16" Type="http://schemas.openxmlformats.org/officeDocument/2006/relationships/hyperlink" Target="http://web.archive.org/web/20031011104813/http://interwork.sdsu.edu/web_cont_edu/higher_ed.html" TargetMode="External"/><Relationship Id="rId20" Type="http://schemas.openxmlformats.org/officeDocument/2006/relationships/hyperlink" Target="http://dtn.tamu.edu/" TargetMode="External"/><Relationship Id="rId29" Type="http://schemas.openxmlformats.org/officeDocument/2006/relationships/hyperlink" Target="https://www.uvm.edu/~cdci/universaldesign/?Page=about-us/index.php&amp;SM=about-us/submenu.html" TargetMode="External"/><Relationship Id="rId1" Type="http://schemas.openxmlformats.org/officeDocument/2006/relationships/numbering" Target="numbering.xml"/><Relationship Id="rId6" Type="http://schemas.openxmlformats.org/officeDocument/2006/relationships/hyperlink" Target="http://www.sc.edu/fye/events/presentation/sit/2009/files/19-CI.pdf" TargetMode="External"/><Relationship Id="rId11" Type="http://schemas.openxmlformats.org/officeDocument/2006/relationships/hyperlink" Target="http://www.projectshift-refocus.org/" TargetMode="External"/><Relationship Id="rId24" Type="http://schemas.openxmlformats.org/officeDocument/2006/relationships/hyperlink" Target="http://ucd.eeonline.org/" TargetMode="External"/><Relationship Id="rId32" Type="http://schemas.openxmlformats.org/officeDocument/2006/relationships/hyperlink" Target="https://www.ahead.org/uploads/2009/Concurrent%20Block%201/1.2%20Handout%203.pdf" TargetMode="External"/><Relationship Id="rId5" Type="http://schemas.openxmlformats.org/officeDocument/2006/relationships/hyperlink" Target="http://cms.bsu.edu/about/administrativeoffices/disability-services/fedgrant" TargetMode="External"/><Relationship Id="rId15" Type="http://schemas.openxmlformats.org/officeDocument/2006/relationships/hyperlink" Target="http://interwork.sdsu.edu/main/phe/" TargetMode="External"/><Relationship Id="rId23" Type="http://schemas.openxmlformats.org/officeDocument/2006/relationships/hyperlink" Target="http://research.education.uiowa.edu/universalaccess/home" TargetMode="External"/><Relationship Id="rId28" Type="http://schemas.openxmlformats.org/officeDocument/2006/relationships/hyperlink" Target="https://www.uvm.edu/~cdci/universaldesign/" TargetMode="External"/><Relationship Id="rId36" Type="http://schemas.openxmlformats.org/officeDocument/2006/relationships/theme" Target="theme/theme1.xml"/><Relationship Id="rId10" Type="http://schemas.openxmlformats.org/officeDocument/2006/relationships/hyperlink" Target="http://www.catea.gatech.edu/scitrainU/" TargetMode="External"/><Relationship Id="rId19" Type="http://schemas.openxmlformats.org/officeDocument/2006/relationships/hyperlink" Target="http://disabilities.temple.edu/programs/ds/higherEd.shtml" TargetMode="External"/><Relationship Id="rId31" Type="http://schemas.openxmlformats.org/officeDocument/2006/relationships/hyperlink" Target="http://www.cedwvu.org/about-ced/publications/making-wvu-websites-accessible/" TargetMode="External"/><Relationship Id="rId4" Type="http://schemas.openxmlformats.org/officeDocument/2006/relationships/webSettings" Target="webSettings.xml"/><Relationship Id="rId9" Type="http://schemas.openxmlformats.org/officeDocument/2006/relationships/hyperlink" Target="https://sites.ewu.edu/access4all/" TargetMode="External"/><Relationship Id="rId14" Type="http://schemas.openxmlformats.org/officeDocument/2006/relationships/hyperlink" Target="http://aces.northampton.edu/Home.aspx" TargetMode="External"/><Relationship Id="rId22" Type="http://schemas.openxmlformats.org/officeDocument/2006/relationships/hyperlink" Target="http://www.ist.hawaii.edu/" TargetMode="External"/><Relationship Id="rId27" Type="http://schemas.openxmlformats.org/officeDocument/2006/relationships/hyperlink" Target="https://www.ahead.org/uploads/conference/2010/Poster%20Session%201/PS1_Universal%20Design-Enhancing%20Quality%20Instruction%20Poster.pdf" TargetMode="External"/><Relationship Id="rId30" Type="http://schemas.openxmlformats.org/officeDocument/2006/relationships/hyperlink" Target="http://access-ed.r2d2.uwm.edu/ACCESS-e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Allegra</dc:creator>
  <cp:keywords/>
  <dc:description/>
  <cp:lastModifiedBy>Richard Allegra</cp:lastModifiedBy>
  <cp:revision>1</cp:revision>
  <dcterms:created xsi:type="dcterms:W3CDTF">2018-04-27T21:38:00Z</dcterms:created>
  <dcterms:modified xsi:type="dcterms:W3CDTF">2018-04-27T21:57:00Z</dcterms:modified>
</cp:coreProperties>
</file>